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362" w14:textId="44F16DDA" w:rsidR="005E6AED" w:rsidRPr="005F49A6" w:rsidRDefault="005E6AED" w:rsidP="00E51FCB">
      <w:pPr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</w:t>
      </w:r>
      <w:r w:rsidRPr="005E6AED">
        <w:rPr>
          <w:rFonts w:ascii="Times New Roman" w:hAnsi="Times New Roman" w:cs="Times New Roman"/>
          <w:b/>
          <w:bCs/>
          <w:sz w:val="24"/>
          <w:szCs w:val="24"/>
        </w:rPr>
        <w:t>IV ENCUENTRO INTERNACIONAL DE METODOLOGÍAS CUALITATIVAS DE INVESTIGACIÓN Y/O ACCIÓN</w:t>
      </w:r>
      <w:r>
        <w:rPr>
          <w:rFonts w:ascii="Times New Roman" w:hAnsi="Times New Roman" w:cs="Times New Roman"/>
          <w:sz w:val="24"/>
          <w:szCs w:val="24"/>
        </w:rPr>
        <w:t xml:space="preserve"> es una continuidade del diálogo de saberes y haceres en</w:t>
      </w:r>
      <w:r w:rsidR="00DC0A3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 investigaores/as, docentes, discidentes y demás actores de la sociedade interesados en la discusión transversal de una temática común: el desarrollo territorial sustentable del/en espacio rural y urbano. Nuestros eventos presenciales iniciaron en mayo de 2023, cuando fue realizado el I Encuentro en la Universidad de la República, en Montevideo – Uruguay, el II Encuentro en la Universidad Estatal de Londrina, en marzo de 2024, en Londrina – Brasil y, el III Encuentro en la Universidad Pedagógica y Tecnológica de Colombia, e</w:t>
      </w:r>
      <w:r w:rsidR="00DC0A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mayo de 2025, en Tunja – Colombia.</w:t>
      </w:r>
    </w:p>
    <w:p w14:paraId="452C7BF8" w14:textId="3B5CD041" w:rsidR="005E6AED" w:rsidRPr="005F49A6" w:rsidRDefault="005E6AED" w:rsidP="00120BC6">
      <w:pPr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decisión de continuar con este tema reside e</w:t>
      </w:r>
      <w:r w:rsidR="002C0E9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la import</w:t>
      </w:r>
      <w:r w:rsidR="00F716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ncia de esta discusión ante el controvertido modelo económico en el que nos encontramos, al paso que </w:t>
      </w:r>
      <w:r w:rsidR="002C0E9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l mismo compromete las expectativas de las futuras generaciones en lo que se refiere a la construcción de un mundo socialmente inclusivo, económicamente equilibrado y ambientalmente sustentable, en el ámbito del campo y la ciudad, de los ríos y </w:t>
      </w:r>
      <w:r w:rsidR="002C0E96">
        <w:rPr>
          <w:rFonts w:ascii="Times New Roman" w:hAnsi="Times New Roman" w:cs="Times New Roman"/>
          <w:sz w:val="24"/>
          <w:szCs w:val="24"/>
        </w:rPr>
        <w:t xml:space="preserve">de los bosques. </w:t>
      </w:r>
    </w:p>
    <w:p w14:paraId="064509BA" w14:textId="72AE1684" w:rsidR="002C0E96" w:rsidRPr="005F49A6" w:rsidRDefault="002C0E96" w:rsidP="00120BC6">
      <w:pPr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esta forma, el </w:t>
      </w:r>
      <w:r w:rsidRPr="005F49A6">
        <w:rPr>
          <w:rFonts w:ascii="Times New Roman" w:hAnsi="Times New Roman" w:cs="Times New Roman"/>
          <w:b/>
          <w:sz w:val="24"/>
          <w:szCs w:val="24"/>
        </w:rPr>
        <w:t>Grupo Internacional de Pesquisa-A</w:t>
      </w:r>
      <w:r>
        <w:rPr>
          <w:rFonts w:ascii="Times New Roman" w:hAnsi="Times New Roman" w:cs="Times New Roman"/>
          <w:b/>
          <w:sz w:val="24"/>
          <w:szCs w:val="24"/>
        </w:rPr>
        <w:t>cción</w:t>
      </w:r>
      <w:r w:rsidRPr="005F49A6">
        <w:rPr>
          <w:rFonts w:ascii="Times New Roman" w:hAnsi="Times New Roman" w:cs="Times New Roman"/>
          <w:b/>
          <w:sz w:val="24"/>
          <w:szCs w:val="24"/>
        </w:rPr>
        <w:t>-Participativa</w:t>
      </w:r>
      <w:r w:rsidRPr="005F49A6">
        <w:rPr>
          <w:rFonts w:ascii="Times New Roman" w:hAnsi="Times New Roman" w:cs="Times New Roman"/>
          <w:sz w:val="24"/>
          <w:szCs w:val="24"/>
        </w:rPr>
        <w:t xml:space="preserve"> (</w:t>
      </w:r>
      <w:r w:rsidRPr="005F49A6">
        <w:rPr>
          <w:rFonts w:ascii="Times New Roman" w:hAnsi="Times New Roman" w:cs="Times New Roman"/>
          <w:b/>
          <w:sz w:val="24"/>
          <w:szCs w:val="24"/>
        </w:rPr>
        <w:t>GIPAP</w:t>
      </w:r>
      <w:r w:rsidRPr="005F49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invita a la sociedad civil organizada (ONGs, asociaciones, sindicatos etc.), educadores/as, pesquisadores/as, estudiantes y otros/as interessados/as a participar y contribuir a partir de pesquisas, experiencias y vivencias en un ambiente que priorizará la amplia discusión e intercambio de saberes y conocimientos académicos, profesionales y populares. </w:t>
      </w:r>
    </w:p>
    <w:p w14:paraId="15F6A258" w14:textId="13C0D444" w:rsidR="002C0E96" w:rsidRPr="005F49A6" w:rsidRDefault="002C0E96" w:rsidP="00120BC6">
      <w:pPr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breve será divulgada la información sobre las inscripciones para el evento y la programación. Dentro de los trabajos recibidos, la Comisión Científica seleccionará aquellos co</w:t>
      </w:r>
      <w:r w:rsidR="00F716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potencial para </w:t>
      </w:r>
      <w:r w:rsidR="00F716C2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publicación en Dosieres </w:t>
      </w:r>
      <w:r w:rsidR="00F716C2">
        <w:rPr>
          <w:rFonts w:ascii="Times New Roman" w:hAnsi="Times New Roman" w:cs="Times New Roman"/>
          <w:sz w:val="24"/>
          <w:szCs w:val="24"/>
        </w:rPr>
        <w:t>en 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E96">
        <w:rPr>
          <w:rFonts w:ascii="Times New Roman" w:hAnsi="Times New Roman" w:cs="Times New Roman"/>
          <w:sz w:val="24"/>
          <w:szCs w:val="24"/>
        </w:rPr>
        <w:t xml:space="preserve">revistas elegidas previamente por 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C0E96">
        <w:rPr>
          <w:rFonts w:ascii="Times New Roman" w:hAnsi="Times New Roman" w:cs="Times New Roman"/>
          <w:sz w:val="24"/>
          <w:szCs w:val="24"/>
        </w:rPr>
        <w:t xml:space="preserve">omité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C0E96">
        <w:rPr>
          <w:rFonts w:ascii="Times New Roman" w:hAnsi="Times New Roman" w:cs="Times New Roman"/>
          <w:sz w:val="24"/>
          <w:szCs w:val="24"/>
        </w:rPr>
        <w:t>ientífico del evento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D09E0B" w14:textId="77777777" w:rsidR="00AD4D8D" w:rsidRDefault="00AD4D8D" w:rsidP="00120BC6">
      <w:pPr>
        <w:ind w:left="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A3B858" w14:textId="3841060C" w:rsidR="00F56FBA" w:rsidRPr="005F49A6" w:rsidRDefault="002C0E96" w:rsidP="00120BC6">
      <w:pPr>
        <w:ind w:left="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FECHAS</w:t>
      </w:r>
      <w:r w:rsidR="00F56FBA" w:rsidRPr="005F49A6">
        <w:rPr>
          <w:rFonts w:ascii="Times New Roman" w:hAnsi="Times New Roman" w:cs="Times New Roman"/>
          <w:b/>
          <w:sz w:val="24"/>
          <w:szCs w:val="24"/>
          <w:u w:val="single"/>
        </w:rPr>
        <w:t xml:space="preserve"> IMPORTANTES:</w:t>
      </w:r>
    </w:p>
    <w:p w14:paraId="15E3BB86" w14:textId="589C698D" w:rsidR="00CC25D7" w:rsidRPr="00E50694" w:rsidRDefault="00F56FBA" w:rsidP="00CC25D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50694">
        <w:rPr>
          <w:rFonts w:ascii="Times New Roman" w:hAnsi="Times New Roman" w:cs="Times New Roman"/>
          <w:b/>
          <w:sz w:val="24"/>
          <w:szCs w:val="24"/>
        </w:rPr>
        <w:t>Env</w:t>
      </w:r>
      <w:r w:rsidR="002C0E96">
        <w:rPr>
          <w:rFonts w:ascii="Times New Roman" w:hAnsi="Times New Roman" w:cs="Times New Roman"/>
          <w:b/>
          <w:sz w:val="24"/>
          <w:szCs w:val="24"/>
        </w:rPr>
        <w:t>í</w:t>
      </w:r>
      <w:r w:rsidRPr="00E50694">
        <w:rPr>
          <w:rFonts w:ascii="Times New Roman" w:hAnsi="Times New Roman" w:cs="Times New Roman"/>
          <w:b/>
          <w:sz w:val="24"/>
          <w:szCs w:val="24"/>
        </w:rPr>
        <w:t>o d</w:t>
      </w:r>
      <w:r w:rsidR="002C0E9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E50694">
        <w:rPr>
          <w:rFonts w:ascii="Times New Roman" w:hAnsi="Times New Roman" w:cs="Times New Roman"/>
          <w:b/>
          <w:sz w:val="24"/>
          <w:szCs w:val="24"/>
        </w:rPr>
        <w:t>resum</w:t>
      </w:r>
      <w:r w:rsidR="002C0E96">
        <w:rPr>
          <w:rFonts w:ascii="Times New Roman" w:hAnsi="Times New Roman" w:cs="Times New Roman"/>
          <w:b/>
          <w:sz w:val="24"/>
          <w:szCs w:val="24"/>
        </w:rPr>
        <w:t>en</w:t>
      </w:r>
      <w:r w:rsidR="00EF4032" w:rsidRPr="00E50694">
        <w:rPr>
          <w:rFonts w:ascii="Times New Roman" w:hAnsi="Times New Roman" w:cs="Times New Roman"/>
          <w:b/>
          <w:sz w:val="24"/>
          <w:szCs w:val="24"/>
        </w:rPr>
        <w:t xml:space="preserve"> expandido</w:t>
      </w:r>
      <w:r w:rsidRPr="00E5069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0E96">
        <w:rPr>
          <w:rFonts w:ascii="Times New Roman" w:hAnsi="Times New Roman" w:cs="Times New Roman"/>
          <w:b/>
          <w:sz w:val="24"/>
          <w:szCs w:val="24"/>
        </w:rPr>
        <w:t>hasta</w:t>
      </w:r>
      <w:r w:rsidRPr="00E50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0F5">
        <w:rPr>
          <w:rFonts w:ascii="Times New Roman" w:hAnsi="Times New Roman" w:cs="Times New Roman"/>
          <w:b/>
          <w:sz w:val="24"/>
          <w:szCs w:val="24"/>
        </w:rPr>
        <w:t>15</w:t>
      </w:r>
      <w:r w:rsidR="007660F5" w:rsidRPr="00E50694">
        <w:rPr>
          <w:rFonts w:ascii="Times New Roman" w:hAnsi="Times New Roman" w:cs="Times New Roman"/>
          <w:b/>
          <w:sz w:val="24"/>
          <w:szCs w:val="24"/>
        </w:rPr>
        <w:t>/</w:t>
      </w:r>
      <w:r w:rsidR="007660F5">
        <w:rPr>
          <w:rFonts w:ascii="Times New Roman" w:hAnsi="Times New Roman" w:cs="Times New Roman"/>
          <w:b/>
          <w:sz w:val="24"/>
          <w:szCs w:val="24"/>
        </w:rPr>
        <w:t>0</w:t>
      </w:r>
      <w:r w:rsidR="005701FC">
        <w:rPr>
          <w:rFonts w:ascii="Times New Roman" w:hAnsi="Times New Roman" w:cs="Times New Roman"/>
          <w:b/>
          <w:sz w:val="24"/>
          <w:szCs w:val="24"/>
        </w:rPr>
        <w:t>6</w:t>
      </w:r>
      <w:r w:rsidR="007660F5" w:rsidRPr="00E50694">
        <w:rPr>
          <w:rFonts w:ascii="Times New Roman" w:hAnsi="Times New Roman" w:cs="Times New Roman"/>
          <w:b/>
          <w:sz w:val="24"/>
          <w:szCs w:val="24"/>
        </w:rPr>
        <w:t>/202</w:t>
      </w:r>
      <w:r w:rsidR="007660F5">
        <w:rPr>
          <w:rFonts w:ascii="Times New Roman" w:hAnsi="Times New Roman" w:cs="Times New Roman"/>
          <w:b/>
          <w:sz w:val="24"/>
          <w:szCs w:val="24"/>
        </w:rPr>
        <w:t>6</w:t>
      </w:r>
    </w:p>
    <w:p w14:paraId="5C9DB5F5" w14:textId="2B3A6519" w:rsidR="00CC25D7" w:rsidRPr="005F49A6" w:rsidRDefault="00CC25D7" w:rsidP="00CC25D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E50694">
        <w:rPr>
          <w:rFonts w:ascii="Times New Roman" w:hAnsi="Times New Roman" w:cs="Times New Roman"/>
          <w:b/>
          <w:bCs/>
          <w:sz w:val="24"/>
          <w:szCs w:val="24"/>
        </w:rPr>
        <w:t>Correo eletr</w:t>
      </w:r>
      <w:r w:rsidR="002C0E96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E50694">
        <w:rPr>
          <w:rFonts w:ascii="Times New Roman" w:hAnsi="Times New Roman" w:cs="Times New Roman"/>
          <w:b/>
          <w:bCs/>
          <w:sz w:val="24"/>
          <w:szCs w:val="24"/>
        </w:rPr>
        <w:t>nico para env</w:t>
      </w:r>
      <w:r w:rsidR="002C0E96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E50694">
        <w:rPr>
          <w:rFonts w:ascii="Times New Roman" w:hAnsi="Times New Roman" w:cs="Times New Roman"/>
          <w:b/>
          <w:bCs/>
          <w:sz w:val="24"/>
          <w:szCs w:val="24"/>
        </w:rPr>
        <w:t>o d</w:t>
      </w:r>
      <w:r w:rsidR="002C0E96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Pr="00E50694">
        <w:rPr>
          <w:rFonts w:ascii="Times New Roman" w:hAnsi="Times New Roman" w:cs="Times New Roman"/>
          <w:b/>
          <w:bCs/>
          <w:sz w:val="24"/>
          <w:szCs w:val="24"/>
        </w:rPr>
        <w:t xml:space="preserve"> resum</w:t>
      </w:r>
      <w:r w:rsidR="002C0E96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Pr="005F49A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encontromqpa@gmail.com</w:t>
        </w:r>
      </w:hyperlink>
    </w:p>
    <w:p w14:paraId="295A4D46" w14:textId="4DA3F7BA" w:rsidR="00F56FBA" w:rsidRPr="00E50694" w:rsidRDefault="007F5430" w:rsidP="00F56FB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0694">
        <w:rPr>
          <w:rFonts w:ascii="Times New Roman" w:hAnsi="Times New Roman" w:cs="Times New Roman"/>
          <w:b/>
          <w:sz w:val="24"/>
          <w:szCs w:val="24"/>
        </w:rPr>
        <w:t>E</w:t>
      </w:r>
      <w:r w:rsidR="00877588" w:rsidRPr="00E50694">
        <w:rPr>
          <w:rFonts w:ascii="Times New Roman" w:hAnsi="Times New Roman" w:cs="Times New Roman"/>
          <w:b/>
          <w:sz w:val="24"/>
          <w:szCs w:val="24"/>
        </w:rPr>
        <w:t>nv</w:t>
      </w:r>
      <w:r w:rsidR="002C0E96">
        <w:rPr>
          <w:rFonts w:ascii="Times New Roman" w:hAnsi="Times New Roman" w:cs="Times New Roman"/>
          <w:b/>
          <w:sz w:val="24"/>
          <w:szCs w:val="24"/>
        </w:rPr>
        <w:t>í</w:t>
      </w:r>
      <w:r w:rsidR="00877588" w:rsidRPr="00E50694">
        <w:rPr>
          <w:rFonts w:ascii="Times New Roman" w:hAnsi="Times New Roman" w:cs="Times New Roman"/>
          <w:b/>
          <w:sz w:val="24"/>
          <w:szCs w:val="24"/>
        </w:rPr>
        <w:t>o d</w:t>
      </w:r>
      <w:r w:rsidR="002C0E96">
        <w:rPr>
          <w:rFonts w:ascii="Times New Roman" w:hAnsi="Times New Roman" w:cs="Times New Roman"/>
          <w:b/>
          <w:sz w:val="24"/>
          <w:szCs w:val="24"/>
        </w:rPr>
        <w:t>e l</w:t>
      </w:r>
      <w:r w:rsidR="00877588" w:rsidRPr="00E50694">
        <w:rPr>
          <w:rFonts w:ascii="Times New Roman" w:hAnsi="Times New Roman" w:cs="Times New Roman"/>
          <w:b/>
          <w:sz w:val="24"/>
          <w:szCs w:val="24"/>
        </w:rPr>
        <w:t>as cartas de ace</w:t>
      </w:r>
      <w:r w:rsidR="002C0E96">
        <w:rPr>
          <w:rFonts w:ascii="Times New Roman" w:hAnsi="Times New Roman" w:cs="Times New Roman"/>
          <w:b/>
          <w:sz w:val="24"/>
          <w:szCs w:val="24"/>
        </w:rPr>
        <w:t>ptación</w:t>
      </w:r>
      <w:r w:rsidR="00877588" w:rsidRPr="00E5069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60F5">
        <w:rPr>
          <w:rFonts w:ascii="Times New Roman" w:hAnsi="Times New Roman" w:cs="Times New Roman"/>
          <w:b/>
          <w:sz w:val="24"/>
          <w:szCs w:val="24"/>
        </w:rPr>
        <w:t>hasta</w:t>
      </w:r>
      <w:r w:rsidR="00877588" w:rsidRPr="00E50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FC">
        <w:rPr>
          <w:rFonts w:ascii="Times New Roman" w:hAnsi="Times New Roman" w:cs="Times New Roman"/>
          <w:b/>
          <w:sz w:val="24"/>
          <w:szCs w:val="24"/>
        </w:rPr>
        <w:t>15/07</w:t>
      </w:r>
      <w:r w:rsidR="00877588" w:rsidRPr="00E50694">
        <w:rPr>
          <w:rFonts w:ascii="Times New Roman" w:hAnsi="Times New Roman" w:cs="Times New Roman"/>
          <w:b/>
          <w:sz w:val="24"/>
          <w:szCs w:val="24"/>
        </w:rPr>
        <w:t>/202</w:t>
      </w:r>
      <w:r w:rsidR="007660F5">
        <w:rPr>
          <w:rFonts w:ascii="Times New Roman" w:hAnsi="Times New Roman" w:cs="Times New Roman"/>
          <w:b/>
          <w:sz w:val="24"/>
          <w:szCs w:val="24"/>
        </w:rPr>
        <w:t>6</w:t>
      </w:r>
    </w:p>
    <w:p w14:paraId="08534508" w14:textId="106B39A0" w:rsidR="00AB7A59" w:rsidRPr="00E50694" w:rsidRDefault="00AB7A59" w:rsidP="00F56FB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0694">
        <w:rPr>
          <w:rFonts w:ascii="Times New Roman" w:hAnsi="Times New Roman" w:cs="Times New Roman"/>
          <w:b/>
          <w:sz w:val="24"/>
          <w:szCs w:val="24"/>
        </w:rPr>
        <w:t>Divulga</w:t>
      </w:r>
      <w:r w:rsidR="002C0E96">
        <w:rPr>
          <w:rFonts w:ascii="Times New Roman" w:hAnsi="Times New Roman" w:cs="Times New Roman"/>
          <w:b/>
          <w:sz w:val="24"/>
          <w:szCs w:val="24"/>
        </w:rPr>
        <w:t>ción</w:t>
      </w:r>
      <w:r w:rsidRPr="00E50694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2C0E96">
        <w:rPr>
          <w:rFonts w:ascii="Times New Roman" w:hAnsi="Times New Roman" w:cs="Times New Roman"/>
          <w:b/>
          <w:sz w:val="24"/>
          <w:szCs w:val="24"/>
        </w:rPr>
        <w:t>e l</w:t>
      </w:r>
      <w:r w:rsidRPr="00E50694">
        <w:rPr>
          <w:rFonts w:ascii="Times New Roman" w:hAnsi="Times New Roman" w:cs="Times New Roman"/>
          <w:b/>
          <w:sz w:val="24"/>
          <w:szCs w:val="24"/>
        </w:rPr>
        <w:t>a programa</w:t>
      </w:r>
      <w:r w:rsidR="002C0E96">
        <w:rPr>
          <w:rFonts w:ascii="Times New Roman" w:hAnsi="Times New Roman" w:cs="Times New Roman"/>
          <w:b/>
          <w:sz w:val="24"/>
          <w:szCs w:val="24"/>
        </w:rPr>
        <w:t xml:space="preserve">ción </w:t>
      </w:r>
      <w:r w:rsidRPr="00E50694">
        <w:rPr>
          <w:rFonts w:ascii="Times New Roman" w:hAnsi="Times New Roman" w:cs="Times New Roman"/>
          <w:b/>
          <w:sz w:val="24"/>
          <w:szCs w:val="24"/>
        </w:rPr>
        <w:t>preliminar</w:t>
      </w:r>
      <w:r w:rsidR="00293889" w:rsidRPr="00E50694">
        <w:rPr>
          <w:rFonts w:ascii="Times New Roman" w:hAnsi="Times New Roman" w:cs="Times New Roman"/>
          <w:b/>
          <w:sz w:val="24"/>
          <w:szCs w:val="24"/>
        </w:rPr>
        <w:t xml:space="preserve"> co</w:t>
      </w:r>
      <w:r w:rsidR="002C0E96">
        <w:rPr>
          <w:rFonts w:ascii="Times New Roman" w:hAnsi="Times New Roman" w:cs="Times New Roman"/>
          <w:b/>
          <w:sz w:val="24"/>
          <w:szCs w:val="24"/>
        </w:rPr>
        <w:t>n</w:t>
      </w:r>
      <w:r w:rsidR="00293889" w:rsidRPr="00E50694">
        <w:rPr>
          <w:rFonts w:ascii="Times New Roman" w:hAnsi="Times New Roman" w:cs="Times New Roman"/>
          <w:b/>
          <w:sz w:val="24"/>
          <w:szCs w:val="24"/>
        </w:rPr>
        <w:t xml:space="preserve"> informa</w:t>
      </w:r>
      <w:r w:rsidR="002C0E96">
        <w:rPr>
          <w:rFonts w:ascii="Times New Roman" w:hAnsi="Times New Roman" w:cs="Times New Roman"/>
          <w:b/>
          <w:sz w:val="24"/>
          <w:szCs w:val="24"/>
        </w:rPr>
        <w:t>cione</w:t>
      </w:r>
      <w:r w:rsidR="00293889" w:rsidRPr="00E50694">
        <w:rPr>
          <w:rFonts w:ascii="Times New Roman" w:hAnsi="Times New Roman" w:cs="Times New Roman"/>
          <w:b/>
          <w:sz w:val="24"/>
          <w:szCs w:val="24"/>
        </w:rPr>
        <w:t xml:space="preserve">s sobre </w:t>
      </w:r>
      <w:r w:rsidR="002C0E96">
        <w:rPr>
          <w:rFonts w:ascii="Times New Roman" w:hAnsi="Times New Roman" w:cs="Times New Roman"/>
          <w:b/>
          <w:sz w:val="24"/>
          <w:szCs w:val="24"/>
        </w:rPr>
        <w:t>l</w:t>
      </w:r>
      <w:r w:rsidR="00293889" w:rsidRPr="00E50694">
        <w:rPr>
          <w:rFonts w:ascii="Times New Roman" w:hAnsi="Times New Roman" w:cs="Times New Roman"/>
          <w:b/>
          <w:sz w:val="24"/>
          <w:szCs w:val="24"/>
        </w:rPr>
        <w:t>as inscri</w:t>
      </w:r>
      <w:r w:rsidR="002C0E96">
        <w:rPr>
          <w:rFonts w:ascii="Times New Roman" w:hAnsi="Times New Roman" w:cs="Times New Roman"/>
          <w:b/>
          <w:sz w:val="24"/>
          <w:szCs w:val="24"/>
        </w:rPr>
        <w:t>pciones</w:t>
      </w:r>
      <w:r w:rsidRPr="00E5069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0E96">
        <w:rPr>
          <w:rFonts w:ascii="Times New Roman" w:hAnsi="Times New Roman" w:cs="Times New Roman"/>
          <w:b/>
          <w:sz w:val="24"/>
          <w:szCs w:val="24"/>
        </w:rPr>
        <w:t>hasta</w:t>
      </w:r>
      <w:r w:rsidRPr="00E50694">
        <w:rPr>
          <w:rFonts w:ascii="Times New Roman" w:hAnsi="Times New Roman" w:cs="Times New Roman"/>
          <w:b/>
          <w:sz w:val="24"/>
          <w:szCs w:val="24"/>
        </w:rPr>
        <w:t xml:space="preserve"> 15/</w:t>
      </w:r>
      <w:r w:rsidR="005701FC">
        <w:rPr>
          <w:rFonts w:ascii="Times New Roman" w:hAnsi="Times New Roman" w:cs="Times New Roman"/>
          <w:b/>
          <w:sz w:val="24"/>
          <w:szCs w:val="24"/>
        </w:rPr>
        <w:t>0</w:t>
      </w:r>
      <w:r w:rsidR="00AD4D8D">
        <w:rPr>
          <w:rFonts w:ascii="Times New Roman" w:hAnsi="Times New Roman" w:cs="Times New Roman"/>
          <w:b/>
          <w:sz w:val="24"/>
          <w:szCs w:val="24"/>
        </w:rPr>
        <w:t>2</w:t>
      </w:r>
      <w:r w:rsidRPr="00E50694">
        <w:rPr>
          <w:rFonts w:ascii="Times New Roman" w:hAnsi="Times New Roman" w:cs="Times New Roman"/>
          <w:b/>
          <w:sz w:val="24"/>
          <w:szCs w:val="24"/>
        </w:rPr>
        <w:t>/202</w:t>
      </w:r>
      <w:r w:rsidR="005701FC">
        <w:rPr>
          <w:rFonts w:ascii="Times New Roman" w:hAnsi="Times New Roman" w:cs="Times New Roman"/>
          <w:b/>
          <w:sz w:val="24"/>
          <w:szCs w:val="24"/>
        </w:rPr>
        <w:t>6</w:t>
      </w:r>
    </w:p>
    <w:p w14:paraId="00BA7874" w14:textId="043276EF" w:rsidR="00F209B2" w:rsidRPr="000F6E54" w:rsidRDefault="002C0E96" w:rsidP="000F6E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Presentación</w:t>
      </w:r>
      <w:r w:rsidR="00F209B2" w:rsidRPr="000F6E54">
        <w:rPr>
          <w:rFonts w:ascii="Times New Roman" w:hAnsi="Times New Roman" w:cs="Times New Roman"/>
          <w:b/>
          <w:sz w:val="26"/>
          <w:szCs w:val="26"/>
        </w:rPr>
        <w:t xml:space="preserve"> d</w:t>
      </w:r>
      <w:r>
        <w:rPr>
          <w:rFonts w:ascii="Times New Roman" w:hAnsi="Times New Roman" w:cs="Times New Roman"/>
          <w:b/>
          <w:sz w:val="26"/>
          <w:szCs w:val="26"/>
        </w:rPr>
        <w:t>el</w:t>
      </w:r>
      <w:r w:rsidR="00F209B2" w:rsidRPr="000F6E54">
        <w:rPr>
          <w:rFonts w:ascii="Times New Roman" w:hAnsi="Times New Roman" w:cs="Times New Roman"/>
          <w:b/>
          <w:sz w:val="26"/>
          <w:szCs w:val="26"/>
        </w:rPr>
        <w:t xml:space="preserve"> resum</w:t>
      </w:r>
      <w:r>
        <w:rPr>
          <w:rFonts w:ascii="Times New Roman" w:hAnsi="Times New Roman" w:cs="Times New Roman"/>
          <w:b/>
          <w:sz w:val="26"/>
          <w:szCs w:val="26"/>
        </w:rPr>
        <w:t>en</w:t>
      </w:r>
      <w:r w:rsidR="00EF4032" w:rsidRPr="000F6E54">
        <w:rPr>
          <w:rFonts w:ascii="Times New Roman" w:hAnsi="Times New Roman" w:cs="Times New Roman"/>
          <w:b/>
          <w:sz w:val="26"/>
          <w:szCs w:val="26"/>
        </w:rPr>
        <w:t xml:space="preserve"> expandido</w:t>
      </w:r>
      <w:r w:rsidR="00F209B2" w:rsidRPr="000F6E54">
        <w:rPr>
          <w:rFonts w:ascii="Times New Roman" w:hAnsi="Times New Roman" w:cs="Times New Roman"/>
          <w:b/>
          <w:sz w:val="26"/>
          <w:szCs w:val="26"/>
        </w:rPr>
        <w:t>:</w:t>
      </w:r>
    </w:p>
    <w:p w14:paraId="0CABB69C" w14:textId="5BC0DCB7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sz w:val="24"/>
          <w:szCs w:val="24"/>
        </w:rPr>
        <w:t xml:space="preserve">1) </w:t>
      </w:r>
      <w:r w:rsidR="00C42955">
        <w:rPr>
          <w:rFonts w:ascii="Times New Roman" w:hAnsi="Times New Roman" w:cs="Times New Roman"/>
          <w:sz w:val="24"/>
          <w:szCs w:val="24"/>
        </w:rPr>
        <w:t>El</w:t>
      </w:r>
      <w:r w:rsidR="00E50694">
        <w:rPr>
          <w:rFonts w:ascii="Times New Roman" w:hAnsi="Times New Roman" w:cs="Times New Roman"/>
          <w:sz w:val="24"/>
          <w:szCs w:val="24"/>
        </w:rPr>
        <w:t xml:space="preserve"> r</w:t>
      </w:r>
      <w:r w:rsidRPr="005F49A6">
        <w:rPr>
          <w:rFonts w:ascii="Times New Roman" w:hAnsi="Times New Roman" w:cs="Times New Roman"/>
          <w:sz w:val="24"/>
          <w:szCs w:val="24"/>
        </w:rPr>
        <w:t>esum</w:t>
      </w:r>
      <w:r w:rsidR="00C42955">
        <w:rPr>
          <w:rFonts w:ascii="Times New Roman" w:hAnsi="Times New Roman" w:cs="Times New Roman"/>
          <w:sz w:val="24"/>
          <w:szCs w:val="24"/>
        </w:rPr>
        <w:t>en</w:t>
      </w:r>
      <w:r w:rsidRPr="005F49A6">
        <w:rPr>
          <w:rFonts w:ascii="Times New Roman" w:hAnsi="Times New Roman" w:cs="Times New Roman"/>
          <w:sz w:val="24"/>
          <w:szCs w:val="24"/>
        </w:rPr>
        <w:t xml:space="preserve"> expandido de</w:t>
      </w:r>
      <w:r w:rsidR="00C42955">
        <w:rPr>
          <w:rFonts w:ascii="Times New Roman" w:hAnsi="Times New Roman" w:cs="Times New Roman"/>
          <w:sz w:val="24"/>
          <w:szCs w:val="24"/>
        </w:rPr>
        <w:t>be</w:t>
      </w:r>
      <w:r w:rsidRPr="005F49A6">
        <w:rPr>
          <w:rFonts w:ascii="Times New Roman" w:hAnsi="Times New Roman" w:cs="Times New Roman"/>
          <w:sz w:val="24"/>
          <w:szCs w:val="24"/>
        </w:rPr>
        <w:t xml:space="preserve"> conte</w:t>
      </w:r>
      <w:r w:rsidR="00C42955">
        <w:rPr>
          <w:rFonts w:ascii="Times New Roman" w:hAnsi="Times New Roman" w:cs="Times New Roman"/>
          <w:sz w:val="24"/>
          <w:szCs w:val="24"/>
        </w:rPr>
        <w:t>ne</w:t>
      </w:r>
      <w:r w:rsidRPr="005F49A6">
        <w:rPr>
          <w:rFonts w:ascii="Times New Roman" w:hAnsi="Times New Roman" w:cs="Times New Roman"/>
          <w:sz w:val="24"/>
          <w:szCs w:val="24"/>
        </w:rPr>
        <w:t xml:space="preserve">r </w:t>
      </w:r>
      <w:r w:rsidR="00C42955">
        <w:rPr>
          <w:rFonts w:ascii="Times New Roman" w:hAnsi="Times New Roman" w:cs="Times New Roman"/>
          <w:sz w:val="24"/>
          <w:szCs w:val="24"/>
        </w:rPr>
        <w:t>un</w:t>
      </w:r>
      <w:r w:rsidR="00EF4032" w:rsidRPr="005F49A6">
        <w:rPr>
          <w:rFonts w:ascii="Times New Roman" w:hAnsi="Times New Roman" w:cs="Times New Roman"/>
          <w:sz w:val="24"/>
          <w:szCs w:val="24"/>
        </w:rPr>
        <w:t xml:space="preserve"> </w:t>
      </w:r>
      <w:r w:rsidRPr="005F49A6">
        <w:rPr>
          <w:rFonts w:ascii="Times New Roman" w:hAnsi="Times New Roman" w:cs="Times New Roman"/>
          <w:sz w:val="24"/>
          <w:szCs w:val="24"/>
        </w:rPr>
        <w:t xml:space="preserve">mínimo de 4 </w:t>
      </w:r>
      <w:r w:rsidR="00C42955">
        <w:rPr>
          <w:rFonts w:ascii="Times New Roman" w:hAnsi="Times New Roman" w:cs="Times New Roman"/>
          <w:sz w:val="24"/>
          <w:szCs w:val="24"/>
        </w:rPr>
        <w:t>y</w:t>
      </w:r>
      <w:r w:rsidR="00EF4032" w:rsidRPr="005F49A6">
        <w:rPr>
          <w:rFonts w:ascii="Times New Roman" w:hAnsi="Times New Roman" w:cs="Times New Roman"/>
          <w:sz w:val="24"/>
          <w:szCs w:val="24"/>
        </w:rPr>
        <w:t xml:space="preserve"> </w:t>
      </w:r>
      <w:r w:rsidRPr="005F49A6">
        <w:rPr>
          <w:rFonts w:ascii="Times New Roman" w:hAnsi="Times New Roman" w:cs="Times New Roman"/>
          <w:sz w:val="24"/>
          <w:szCs w:val="24"/>
        </w:rPr>
        <w:t xml:space="preserve">máximo de 6 </w:t>
      </w:r>
      <w:r w:rsidR="00EF4032" w:rsidRPr="005F49A6">
        <w:rPr>
          <w:rFonts w:ascii="Times New Roman" w:hAnsi="Times New Roman" w:cs="Times New Roman"/>
          <w:sz w:val="24"/>
          <w:szCs w:val="24"/>
        </w:rPr>
        <w:t>páginas</w:t>
      </w:r>
      <w:r w:rsidRPr="005F49A6">
        <w:rPr>
          <w:rFonts w:ascii="Times New Roman" w:hAnsi="Times New Roman" w:cs="Times New Roman"/>
          <w:sz w:val="24"/>
          <w:szCs w:val="24"/>
        </w:rPr>
        <w:t xml:space="preserve">, considerando </w:t>
      </w:r>
      <w:r w:rsidRPr="005F49A6">
        <w:rPr>
          <w:rFonts w:ascii="Times New Roman" w:hAnsi="Times New Roman" w:cs="Times New Roman"/>
          <w:bCs/>
          <w:sz w:val="24"/>
          <w:szCs w:val="24"/>
        </w:rPr>
        <w:t>introdu</w:t>
      </w:r>
      <w:r w:rsidR="00C42955">
        <w:rPr>
          <w:rFonts w:ascii="Times New Roman" w:hAnsi="Times New Roman" w:cs="Times New Roman"/>
          <w:bCs/>
          <w:sz w:val="24"/>
          <w:szCs w:val="24"/>
        </w:rPr>
        <w:t>ción</w:t>
      </w:r>
      <w:r w:rsidRPr="005F49A6">
        <w:rPr>
          <w:rFonts w:ascii="Times New Roman" w:hAnsi="Times New Roman" w:cs="Times New Roman"/>
          <w:bCs/>
          <w:sz w:val="24"/>
          <w:szCs w:val="24"/>
        </w:rPr>
        <w:t>, argumenta</w:t>
      </w:r>
      <w:r w:rsidR="00C42955">
        <w:rPr>
          <w:rFonts w:ascii="Times New Roman" w:hAnsi="Times New Roman" w:cs="Times New Roman"/>
          <w:bCs/>
          <w:sz w:val="24"/>
          <w:szCs w:val="24"/>
        </w:rPr>
        <w:t>ción</w:t>
      </w:r>
      <w:r w:rsidR="00F716C2">
        <w:rPr>
          <w:rFonts w:ascii="Times New Roman" w:hAnsi="Times New Roman" w:cs="Times New Roman"/>
          <w:bCs/>
          <w:sz w:val="24"/>
          <w:szCs w:val="24"/>
        </w:rPr>
        <w:t>,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an</w:t>
      </w:r>
      <w:r w:rsidR="00F716C2">
        <w:rPr>
          <w:rFonts w:ascii="Times New Roman" w:hAnsi="Times New Roman" w:cs="Times New Roman"/>
          <w:bCs/>
          <w:sz w:val="24"/>
          <w:szCs w:val="24"/>
        </w:rPr>
        <w:t>álisis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de da</w:t>
      </w:r>
      <w:r w:rsidR="00C42955">
        <w:rPr>
          <w:rFonts w:ascii="Times New Roman" w:hAnsi="Times New Roman" w:cs="Times New Roman"/>
          <w:bCs/>
          <w:sz w:val="24"/>
          <w:szCs w:val="24"/>
        </w:rPr>
        <w:t>t</w:t>
      </w:r>
      <w:r w:rsidRPr="005F49A6">
        <w:rPr>
          <w:rFonts w:ascii="Times New Roman" w:hAnsi="Times New Roman" w:cs="Times New Roman"/>
          <w:bCs/>
          <w:sz w:val="24"/>
          <w:szCs w:val="24"/>
        </w:rPr>
        <w:t>os, considera</w:t>
      </w:r>
      <w:r w:rsidR="00C42955">
        <w:rPr>
          <w:rFonts w:ascii="Times New Roman" w:hAnsi="Times New Roman" w:cs="Times New Roman"/>
          <w:bCs/>
          <w:sz w:val="24"/>
          <w:szCs w:val="24"/>
        </w:rPr>
        <w:t>cion</w:t>
      </w:r>
      <w:r w:rsidRPr="005F49A6">
        <w:rPr>
          <w:rFonts w:ascii="Times New Roman" w:hAnsi="Times New Roman" w:cs="Times New Roman"/>
          <w:bCs/>
          <w:sz w:val="24"/>
          <w:szCs w:val="24"/>
        </w:rPr>
        <w:t>es fina</w:t>
      </w:r>
      <w:r w:rsidR="00C42955">
        <w:rPr>
          <w:rFonts w:ascii="Times New Roman" w:hAnsi="Times New Roman" w:cs="Times New Roman"/>
          <w:bCs/>
          <w:sz w:val="24"/>
          <w:szCs w:val="24"/>
        </w:rPr>
        <w:t>les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6C2">
        <w:rPr>
          <w:rFonts w:ascii="Times New Roman" w:hAnsi="Times New Roman" w:cs="Times New Roman"/>
          <w:bCs/>
          <w:sz w:val="24"/>
          <w:szCs w:val="24"/>
        </w:rPr>
        <w:t>y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refer</w:t>
      </w:r>
      <w:r w:rsidR="00C42955">
        <w:rPr>
          <w:rFonts w:ascii="Times New Roman" w:hAnsi="Times New Roman" w:cs="Times New Roman"/>
          <w:bCs/>
          <w:sz w:val="24"/>
          <w:szCs w:val="24"/>
        </w:rPr>
        <w:t>e</w:t>
      </w:r>
      <w:r w:rsidRPr="005F49A6">
        <w:rPr>
          <w:rFonts w:ascii="Times New Roman" w:hAnsi="Times New Roman" w:cs="Times New Roman"/>
          <w:bCs/>
          <w:sz w:val="24"/>
          <w:szCs w:val="24"/>
        </w:rPr>
        <w:t>ncias.</w:t>
      </w:r>
    </w:p>
    <w:p w14:paraId="39510370" w14:textId="77777777" w:rsidR="007660F5" w:rsidRPr="007660F5" w:rsidRDefault="00F209B2" w:rsidP="007660F5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C42955">
        <w:rPr>
          <w:rFonts w:ascii="Times New Roman" w:hAnsi="Times New Roman" w:cs="Times New Roman"/>
          <w:bCs/>
          <w:sz w:val="24"/>
          <w:szCs w:val="24"/>
        </w:rPr>
        <w:t>El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traba</w:t>
      </w:r>
      <w:r w:rsidR="00C42955">
        <w:rPr>
          <w:rFonts w:ascii="Times New Roman" w:hAnsi="Times New Roman" w:cs="Times New Roman"/>
          <w:bCs/>
          <w:sz w:val="24"/>
          <w:szCs w:val="24"/>
        </w:rPr>
        <w:t>jo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C42955">
        <w:rPr>
          <w:rFonts w:ascii="Times New Roman" w:hAnsi="Times New Roman" w:cs="Times New Roman"/>
          <w:bCs/>
          <w:sz w:val="24"/>
          <w:szCs w:val="24"/>
        </w:rPr>
        <w:t>b</w:t>
      </w:r>
      <w:r w:rsidRPr="005F49A6">
        <w:rPr>
          <w:rFonts w:ascii="Times New Roman" w:hAnsi="Times New Roman" w:cs="Times New Roman"/>
          <w:bCs/>
          <w:sz w:val="24"/>
          <w:szCs w:val="24"/>
        </w:rPr>
        <w:t>e conte</w:t>
      </w:r>
      <w:r w:rsidR="00C42955">
        <w:rPr>
          <w:rFonts w:ascii="Times New Roman" w:hAnsi="Times New Roman" w:cs="Times New Roman"/>
          <w:bCs/>
          <w:sz w:val="24"/>
          <w:szCs w:val="24"/>
        </w:rPr>
        <w:t>ne</w:t>
      </w:r>
      <w:r w:rsidRPr="005F49A6">
        <w:rPr>
          <w:rFonts w:ascii="Times New Roman" w:hAnsi="Times New Roman" w:cs="Times New Roman"/>
          <w:bCs/>
          <w:sz w:val="24"/>
          <w:szCs w:val="24"/>
        </w:rPr>
        <w:t>r</w:t>
      </w:r>
      <w:r w:rsidR="00E506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16C2">
        <w:rPr>
          <w:rFonts w:ascii="Times New Roman" w:hAnsi="Times New Roman" w:cs="Times New Roman"/>
          <w:bCs/>
          <w:sz w:val="24"/>
          <w:szCs w:val="24"/>
        </w:rPr>
        <w:t>un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máximo</w:t>
      </w:r>
      <w:r w:rsidR="00F716C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5F49A6">
        <w:rPr>
          <w:rFonts w:ascii="Times New Roman" w:hAnsi="Times New Roman" w:cs="Times New Roman"/>
          <w:bCs/>
          <w:sz w:val="24"/>
          <w:szCs w:val="24"/>
        </w:rPr>
        <w:t>tr</w:t>
      </w:r>
      <w:r w:rsidR="00C42955">
        <w:rPr>
          <w:rFonts w:ascii="Times New Roman" w:hAnsi="Times New Roman" w:cs="Times New Roman"/>
          <w:bCs/>
          <w:sz w:val="24"/>
          <w:szCs w:val="24"/>
        </w:rPr>
        <w:t>e</w:t>
      </w:r>
      <w:r w:rsidRPr="005F49A6">
        <w:rPr>
          <w:rFonts w:ascii="Times New Roman" w:hAnsi="Times New Roman" w:cs="Times New Roman"/>
          <w:bCs/>
          <w:sz w:val="24"/>
          <w:szCs w:val="24"/>
        </w:rPr>
        <w:t>s autores</w:t>
      </w:r>
      <w:r w:rsidR="00E50694">
        <w:rPr>
          <w:rFonts w:ascii="Times New Roman" w:hAnsi="Times New Roman" w:cs="Times New Roman"/>
          <w:bCs/>
          <w:sz w:val="24"/>
          <w:szCs w:val="24"/>
        </w:rPr>
        <w:t>/as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60F5" w:rsidRPr="007660F5">
        <w:rPr>
          <w:rFonts w:ascii="Times New Roman" w:hAnsi="Times New Roman" w:cs="Times New Roman"/>
          <w:bCs/>
          <w:sz w:val="24"/>
          <w:szCs w:val="24"/>
          <w:lang w:val="es-ES"/>
        </w:rPr>
        <w:t>Si necesita una carta de aceptación por adelantado, envíe una solicitud a la dirección de correo electrónico indicada anteriormente.</w:t>
      </w:r>
    </w:p>
    <w:p w14:paraId="57B1324F" w14:textId="0207A5B0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Cs/>
          <w:sz w:val="24"/>
          <w:szCs w:val="24"/>
        </w:rPr>
        <w:t>3) Cada autor</w:t>
      </w:r>
      <w:r w:rsidR="00E50694">
        <w:rPr>
          <w:rFonts w:ascii="Times New Roman" w:hAnsi="Times New Roman" w:cs="Times New Roman"/>
          <w:bCs/>
          <w:sz w:val="24"/>
          <w:szCs w:val="24"/>
        </w:rPr>
        <w:t>/a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955">
        <w:rPr>
          <w:rFonts w:ascii="Times New Roman" w:hAnsi="Times New Roman" w:cs="Times New Roman"/>
          <w:bCs/>
          <w:sz w:val="24"/>
          <w:szCs w:val="24"/>
        </w:rPr>
        <w:t>y</w:t>
      </w:r>
      <w:r w:rsidRPr="005F49A6">
        <w:rPr>
          <w:rFonts w:ascii="Times New Roman" w:hAnsi="Times New Roman" w:cs="Times New Roman"/>
          <w:bCs/>
          <w:sz w:val="24"/>
          <w:szCs w:val="24"/>
        </w:rPr>
        <w:t>/o co-autor</w:t>
      </w:r>
      <w:r w:rsidR="00E50694">
        <w:rPr>
          <w:rFonts w:ascii="Times New Roman" w:hAnsi="Times New Roman" w:cs="Times New Roman"/>
          <w:bCs/>
          <w:sz w:val="24"/>
          <w:szCs w:val="24"/>
        </w:rPr>
        <w:t>/a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podrá s</w:t>
      </w:r>
      <w:r w:rsidR="00C42955">
        <w:rPr>
          <w:rFonts w:ascii="Times New Roman" w:hAnsi="Times New Roman" w:cs="Times New Roman"/>
          <w:bCs/>
          <w:sz w:val="24"/>
          <w:szCs w:val="24"/>
        </w:rPr>
        <w:t>om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eter </w:t>
      </w:r>
      <w:r w:rsidR="00C42955">
        <w:rPr>
          <w:rFonts w:ascii="Times New Roman" w:hAnsi="Times New Roman" w:cs="Times New Roman"/>
          <w:bCs/>
          <w:sz w:val="24"/>
          <w:szCs w:val="24"/>
        </w:rPr>
        <w:t>hasta</w:t>
      </w:r>
      <w:r w:rsidR="00EF4032" w:rsidRPr="005F4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9A6">
        <w:rPr>
          <w:rFonts w:ascii="Times New Roman" w:hAnsi="Times New Roman" w:cs="Times New Roman"/>
          <w:bCs/>
          <w:sz w:val="24"/>
          <w:szCs w:val="24"/>
        </w:rPr>
        <w:t>2 traba</w:t>
      </w:r>
      <w:r w:rsidR="00C42955">
        <w:rPr>
          <w:rFonts w:ascii="Times New Roman" w:hAnsi="Times New Roman" w:cs="Times New Roman"/>
          <w:bCs/>
          <w:sz w:val="24"/>
          <w:szCs w:val="24"/>
        </w:rPr>
        <w:t>j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os. </w:t>
      </w:r>
    </w:p>
    <w:p w14:paraId="43E3E42B" w14:textId="76ADE68B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C42955">
        <w:rPr>
          <w:rFonts w:ascii="Times New Roman" w:hAnsi="Times New Roman" w:cs="Times New Roman"/>
          <w:bCs/>
          <w:sz w:val="24"/>
          <w:szCs w:val="24"/>
        </w:rPr>
        <w:t>Lo</w:t>
      </w:r>
      <w:r w:rsidRPr="005F49A6">
        <w:rPr>
          <w:rFonts w:ascii="Times New Roman" w:hAnsi="Times New Roman" w:cs="Times New Roman"/>
          <w:bCs/>
          <w:sz w:val="24"/>
          <w:szCs w:val="24"/>
        </w:rPr>
        <w:t>s textos fina</w:t>
      </w:r>
      <w:r w:rsidR="00C42955">
        <w:rPr>
          <w:rFonts w:ascii="Times New Roman" w:hAnsi="Times New Roman" w:cs="Times New Roman"/>
          <w:bCs/>
          <w:sz w:val="24"/>
          <w:szCs w:val="24"/>
        </w:rPr>
        <w:t>le</w:t>
      </w:r>
      <w:r w:rsidRPr="005F49A6">
        <w:rPr>
          <w:rFonts w:ascii="Times New Roman" w:hAnsi="Times New Roman" w:cs="Times New Roman"/>
          <w:bCs/>
          <w:sz w:val="24"/>
          <w:szCs w:val="24"/>
        </w:rPr>
        <w:t>s s</w:t>
      </w:r>
      <w:r w:rsidR="00C42955">
        <w:rPr>
          <w:rFonts w:ascii="Times New Roman" w:hAnsi="Times New Roman" w:cs="Times New Roman"/>
          <w:bCs/>
          <w:sz w:val="24"/>
          <w:szCs w:val="24"/>
        </w:rPr>
        <w:t>ometido</w:t>
      </w:r>
      <w:r w:rsidRPr="005F49A6">
        <w:rPr>
          <w:rFonts w:ascii="Times New Roman" w:hAnsi="Times New Roman" w:cs="Times New Roman"/>
          <w:bCs/>
          <w:sz w:val="24"/>
          <w:szCs w:val="24"/>
        </w:rPr>
        <w:t>s po</w:t>
      </w:r>
      <w:r w:rsidR="00C42955">
        <w:rPr>
          <w:rFonts w:ascii="Times New Roman" w:hAnsi="Times New Roman" w:cs="Times New Roman"/>
          <w:bCs/>
          <w:sz w:val="24"/>
          <w:szCs w:val="24"/>
        </w:rPr>
        <w:t>r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autor/a principal de</w:t>
      </w:r>
      <w:r w:rsidR="00C42955">
        <w:rPr>
          <w:rFonts w:ascii="Times New Roman" w:hAnsi="Times New Roman" w:cs="Times New Roman"/>
          <w:bCs/>
          <w:sz w:val="24"/>
          <w:szCs w:val="24"/>
        </w:rPr>
        <w:t>b</w:t>
      </w:r>
      <w:r w:rsidRPr="005F49A6">
        <w:rPr>
          <w:rFonts w:ascii="Times New Roman" w:hAnsi="Times New Roman" w:cs="Times New Roman"/>
          <w:bCs/>
          <w:sz w:val="24"/>
          <w:szCs w:val="24"/>
        </w:rPr>
        <w:t>e</w:t>
      </w:r>
      <w:r w:rsidR="00C42955">
        <w:rPr>
          <w:rFonts w:ascii="Times New Roman" w:hAnsi="Times New Roman" w:cs="Times New Roman"/>
          <w:bCs/>
          <w:sz w:val="24"/>
          <w:szCs w:val="24"/>
        </w:rPr>
        <w:t>n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seguir rigorosamente </w:t>
      </w:r>
      <w:r w:rsidR="00C42955">
        <w:rPr>
          <w:rFonts w:ascii="Times New Roman" w:hAnsi="Times New Roman" w:cs="Times New Roman"/>
          <w:bCs/>
          <w:sz w:val="24"/>
          <w:szCs w:val="24"/>
        </w:rPr>
        <w:t>l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as normas </w:t>
      </w:r>
      <w:r w:rsidR="00C42955">
        <w:rPr>
          <w:rFonts w:ascii="Times New Roman" w:hAnsi="Times New Roman" w:cs="Times New Roman"/>
          <w:bCs/>
          <w:sz w:val="24"/>
          <w:szCs w:val="24"/>
        </w:rPr>
        <w:t>y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C42955">
        <w:rPr>
          <w:rFonts w:ascii="Times New Roman" w:hAnsi="Times New Roman" w:cs="Times New Roman"/>
          <w:bCs/>
          <w:sz w:val="24"/>
          <w:szCs w:val="24"/>
        </w:rPr>
        <w:t>b</w:t>
      </w:r>
      <w:r w:rsidRPr="005F49A6">
        <w:rPr>
          <w:rFonts w:ascii="Times New Roman" w:hAnsi="Times New Roman" w:cs="Times New Roman"/>
          <w:bCs/>
          <w:sz w:val="24"/>
          <w:szCs w:val="24"/>
        </w:rPr>
        <w:t>e</w:t>
      </w:r>
      <w:r w:rsidR="00C42955">
        <w:rPr>
          <w:rFonts w:ascii="Times New Roman" w:hAnsi="Times New Roman" w:cs="Times New Roman"/>
          <w:bCs/>
          <w:sz w:val="24"/>
          <w:szCs w:val="24"/>
        </w:rPr>
        <w:t>n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ser </w:t>
      </w:r>
      <w:r w:rsidR="00C42955">
        <w:rPr>
          <w:rFonts w:ascii="Times New Roman" w:hAnsi="Times New Roman" w:cs="Times New Roman"/>
          <w:bCs/>
          <w:sz w:val="24"/>
          <w:szCs w:val="24"/>
        </w:rPr>
        <w:t>en</w:t>
      </w:r>
      <w:r w:rsidR="00F716C2">
        <w:rPr>
          <w:rFonts w:ascii="Times New Roman" w:hAnsi="Times New Roman" w:cs="Times New Roman"/>
          <w:bCs/>
          <w:sz w:val="24"/>
          <w:szCs w:val="24"/>
        </w:rPr>
        <w:t>viado</w:t>
      </w:r>
      <w:r w:rsidR="00C42955">
        <w:rPr>
          <w:rFonts w:ascii="Times New Roman" w:hAnsi="Times New Roman" w:cs="Times New Roman"/>
          <w:bCs/>
          <w:sz w:val="24"/>
          <w:szCs w:val="24"/>
        </w:rPr>
        <w:t xml:space="preserve">s en el </w:t>
      </w:r>
      <w:r w:rsidRPr="005F49A6">
        <w:rPr>
          <w:rFonts w:ascii="Times New Roman" w:hAnsi="Times New Roman" w:cs="Times New Roman"/>
          <w:bCs/>
          <w:sz w:val="24"/>
          <w:szCs w:val="24"/>
        </w:rPr>
        <w:t>formato d</w:t>
      </w:r>
      <w:r w:rsidR="00251CF9" w:rsidRPr="005F49A6">
        <w:rPr>
          <w:rFonts w:ascii="Times New Roman" w:hAnsi="Times New Roman" w:cs="Times New Roman"/>
          <w:bCs/>
          <w:sz w:val="24"/>
          <w:szCs w:val="24"/>
        </w:rPr>
        <w:t xml:space="preserve">e PDF e Word, </w:t>
      </w:r>
      <w:r w:rsidR="00251CF9" w:rsidRPr="00E50694">
        <w:rPr>
          <w:rFonts w:ascii="Times New Roman" w:hAnsi="Times New Roman" w:cs="Times New Roman"/>
          <w:b/>
          <w:bCs/>
          <w:sz w:val="24"/>
          <w:szCs w:val="24"/>
        </w:rPr>
        <w:t xml:space="preserve">conforme </w:t>
      </w:r>
      <w:r w:rsidR="00F716C2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="00251CF9" w:rsidRPr="00E506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CF9" w:rsidRPr="00E50694">
        <w:rPr>
          <w:rFonts w:ascii="Times New Roman" w:hAnsi="Times New Roman" w:cs="Times New Roman"/>
          <w:b/>
          <w:bCs/>
          <w:i/>
          <w:sz w:val="24"/>
          <w:szCs w:val="24"/>
        </w:rPr>
        <w:t>template</w:t>
      </w:r>
      <w:r w:rsidR="00E50694">
        <w:rPr>
          <w:rFonts w:ascii="Times New Roman" w:hAnsi="Times New Roman" w:cs="Times New Roman"/>
          <w:b/>
          <w:bCs/>
          <w:sz w:val="24"/>
          <w:szCs w:val="24"/>
        </w:rPr>
        <w:t xml:space="preserve"> (dispon</w:t>
      </w:r>
      <w:r w:rsidR="00C42955">
        <w:rPr>
          <w:rFonts w:ascii="Times New Roman" w:hAnsi="Times New Roman" w:cs="Times New Roman"/>
          <w:b/>
          <w:bCs/>
          <w:sz w:val="24"/>
          <w:szCs w:val="24"/>
        </w:rPr>
        <w:t>ib</w:t>
      </w:r>
      <w:r w:rsidR="00E5069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4295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506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2955">
        <w:rPr>
          <w:rFonts w:ascii="Times New Roman" w:hAnsi="Times New Roman" w:cs="Times New Roman"/>
          <w:b/>
          <w:bCs/>
          <w:sz w:val="24"/>
          <w:szCs w:val="24"/>
        </w:rPr>
        <w:t>en la</w:t>
      </w:r>
      <w:r w:rsidR="00E50694">
        <w:rPr>
          <w:rFonts w:ascii="Times New Roman" w:hAnsi="Times New Roman" w:cs="Times New Roman"/>
          <w:b/>
          <w:bCs/>
          <w:sz w:val="24"/>
          <w:szCs w:val="24"/>
        </w:rPr>
        <w:t xml:space="preserve"> página d</w:t>
      </w:r>
      <w:r w:rsidR="00C42955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="00E50694">
        <w:rPr>
          <w:rFonts w:ascii="Times New Roman" w:hAnsi="Times New Roman" w:cs="Times New Roman"/>
          <w:b/>
          <w:bCs/>
          <w:sz w:val="24"/>
          <w:szCs w:val="24"/>
        </w:rPr>
        <w:t xml:space="preserve"> evento: </w:t>
      </w:r>
      <w:r w:rsidR="007660F5" w:rsidRPr="00546452">
        <w:rPr>
          <w:rFonts w:ascii="Times New Roman" w:hAnsi="Times New Roman" w:cs="Times New Roman"/>
          <w:noProof/>
          <w:sz w:val="24"/>
          <w:szCs w:val="24"/>
          <w:lang w:eastAsia="pt-BR"/>
        </w:rPr>
        <w:t>https://encontromqpa.wixsite.com/website-1</w:t>
      </w:r>
      <w:r w:rsidR="00E5069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51CF9" w:rsidRPr="00E506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5FBC3D" w14:textId="5B99ED32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C42955" w:rsidRPr="00C42955">
        <w:rPr>
          <w:rFonts w:ascii="Times New Roman" w:hAnsi="Times New Roman" w:cs="Times New Roman"/>
          <w:bCs/>
          <w:sz w:val="24"/>
          <w:szCs w:val="24"/>
        </w:rPr>
        <w:t>Sólo el autor y/o coautor que realice la presentación recibirá un certificado de presentación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C55D67" w14:textId="3A654F24" w:rsidR="00584DCC" w:rsidRPr="005F49A6" w:rsidRDefault="00C42955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>) Cada resum</w:t>
      </w:r>
      <w:r>
        <w:rPr>
          <w:rFonts w:ascii="Times New Roman" w:hAnsi="Times New Roman" w:cs="Times New Roman"/>
          <w:bCs/>
          <w:sz w:val="24"/>
          <w:szCs w:val="24"/>
        </w:rPr>
        <w:t>en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 xml:space="preserve"> de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>erá ser s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>metido e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alguno de los 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>grupo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 xml:space="preserve"> de diálogo</w:t>
      </w:r>
      <w:r w:rsidR="00E50694">
        <w:rPr>
          <w:rFonts w:ascii="Times New Roman" w:hAnsi="Times New Roman" w:cs="Times New Roman"/>
          <w:bCs/>
          <w:sz w:val="24"/>
          <w:szCs w:val="24"/>
        </w:rPr>
        <w:t>s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que son los siguientes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>:</w:t>
      </w:r>
    </w:p>
    <w:p w14:paraId="529D3253" w14:textId="7701AD40" w:rsidR="00584DCC" w:rsidRPr="005F49A6" w:rsidRDefault="00584DCC" w:rsidP="00584DCC">
      <w:pPr>
        <w:ind w:left="567"/>
        <w:rPr>
          <w:rFonts w:ascii="Times New Roman" w:hAnsi="Times New Roman" w:cs="Times New Roman"/>
          <w:b/>
          <w:bCs/>
          <w:color w:val="2A7C6F"/>
          <w:sz w:val="24"/>
          <w:szCs w:val="24"/>
        </w:rPr>
      </w:pP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>Grupo 1: pesquisa-</w:t>
      </w:r>
      <w:r w:rsidR="00C42955">
        <w:rPr>
          <w:rFonts w:ascii="Times New Roman" w:hAnsi="Times New Roman" w:cs="Times New Roman"/>
          <w:b/>
          <w:bCs/>
          <w:color w:val="2A7C6F"/>
          <w:sz w:val="24"/>
          <w:szCs w:val="24"/>
        </w:rPr>
        <w:t>acción</w:t>
      </w: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 xml:space="preserve"> urbana</w:t>
      </w:r>
    </w:p>
    <w:p w14:paraId="73A0885E" w14:textId="65435DC2" w:rsidR="00584DCC" w:rsidRPr="005F49A6" w:rsidRDefault="00584DCC" w:rsidP="00584DCC">
      <w:pPr>
        <w:ind w:left="567"/>
        <w:rPr>
          <w:rFonts w:ascii="Times New Roman" w:hAnsi="Times New Roman" w:cs="Times New Roman"/>
          <w:b/>
          <w:bCs/>
          <w:color w:val="2A7C6F"/>
          <w:sz w:val="24"/>
          <w:szCs w:val="24"/>
        </w:rPr>
      </w:pP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>Grupo 2: pesquisa-a</w:t>
      </w:r>
      <w:r w:rsidR="00C42955">
        <w:rPr>
          <w:rFonts w:ascii="Times New Roman" w:hAnsi="Times New Roman" w:cs="Times New Roman"/>
          <w:b/>
          <w:bCs/>
          <w:color w:val="2A7C6F"/>
          <w:sz w:val="24"/>
          <w:szCs w:val="24"/>
        </w:rPr>
        <w:t xml:space="preserve">cción </w:t>
      </w: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>rural</w:t>
      </w:r>
    </w:p>
    <w:p w14:paraId="709C85C4" w14:textId="054A94AD" w:rsidR="00584DCC" w:rsidRPr="005F49A6" w:rsidRDefault="00584DCC" w:rsidP="00584DCC">
      <w:pPr>
        <w:ind w:left="567"/>
        <w:rPr>
          <w:rFonts w:ascii="Times New Roman" w:hAnsi="Times New Roman" w:cs="Times New Roman"/>
          <w:b/>
          <w:bCs/>
          <w:color w:val="2A7C6F"/>
          <w:sz w:val="24"/>
          <w:szCs w:val="24"/>
        </w:rPr>
      </w:pP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>Grupo 3: pesquisa-a</w:t>
      </w:r>
      <w:r w:rsidR="00C42955">
        <w:rPr>
          <w:rFonts w:ascii="Times New Roman" w:hAnsi="Times New Roman" w:cs="Times New Roman"/>
          <w:b/>
          <w:bCs/>
          <w:color w:val="2A7C6F"/>
          <w:sz w:val="24"/>
          <w:szCs w:val="24"/>
        </w:rPr>
        <w:t>cción</w:t>
      </w: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 xml:space="preserve"> rural-urbana</w:t>
      </w:r>
    </w:p>
    <w:p w14:paraId="3FC4A7B7" w14:textId="4A981B42" w:rsidR="00584DCC" w:rsidRPr="005F49A6" w:rsidRDefault="00584DCC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lastRenderedPageBreak/>
        <w:t>Grupo 4: pesquisa-a</w:t>
      </w:r>
      <w:r w:rsidR="00C42955">
        <w:rPr>
          <w:rFonts w:ascii="Times New Roman" w:hAnsi="Times New Roman" w:cs="Times New Roman"/>
          <w:b/>
          <w:bCs/>
          <w:color w:val="2A7C6F"/>
          <w:sz w:val="24"/>
          <w:szCs w:val="24"/>
        </w:rPr>
        <w:t>cción</w:t>
      </w: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 xml:space="preserve"> e</w:t>
      </w:r>
      <w:r w:rsidR="00C42955">
        <w:rPr>
          <w:rFonts w:ascii="Times New Roman" w:hAnsi="Times New Roman" w:cs="Times New Roman"/>
          <w:b/>
          <w:bCs/>
          <w:color w:val="2A7C6F"/>
          <w:sz w:val="24"/>
          <w:szCs w:val="24"/>
        </w:rPr>
        <w:t>n</w:t>
      </w: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 xml:space="preserve"> educa</w:t>
      </w:r>
      <w:r w:rsidR="00C42955">
        <w:rPr>
          <w:rFonts w:ascii="Times New Roman" w:hAnsi="Times New Roman" w:cs="Times New Roman"/>
          <w:b/>
          <w:bCs/>
          <w:color w:val="2A7C6F"/>
          <w:sz w:val="24"/>
          <w:szCs w:val="24"/>
        </w:rPr>
        <w:t>ción</w:t>
      </w:r>
    </w:p>
    <w:p w14:paraId="7662E687" w14:textId="77777777" w:rsidR="00B0278A" w:rsidRDefault="00AF0085" w:rsidP="00CC25D7">
      <w:pPr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9A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0558C4A" w14:textId="77777777" w:rsidR="00E50694" w:rsidRPr="005F49A6" w:rsidRDefault="00E50694" w:rsidP="00CC25D7">
      <w:pPr>
        <w:ind w:left="0" w:firstLine="708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1B0E318A" w14:textId="77777777" w:rsidR="00B20AD7" w:rsidRDefault="00B20AD7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4B32BB15" w14:textId="2CA1E2EA" w:rsidR="00B3130A" w:rsidRDefault="00B3130A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20A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Página web</w:t>
      </w:r>
      <w:r w:rsidRPr="005F49A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: </w:t>
      </w:r>
      <w:bookmarkStart w:id="0" w:name="_Hlk208835904"/>
      <w:r w:rsidR="007660F5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/>
      </w:r>
      <w:r w:rsidR="007660F5">
        <w:rPr>
          <w:rFonts w:ascii="Times New Roman" w:hAnsi="Times New Roman" w:cs="Times New Roman"/>
          <w:noProof/>
          <w:sz w:val="24"/>
          <w:szCs w:val="24"/>
          <w:lang w:eastAsia="pt-BR"/>
        </w:rPr>
        <w:instrText>HYPERLINK "</w:instrText>
      </w:r>
      <w:r w:rsidR="007660F5" w:rsidRPr="007660F5">
        <w:rPr>
          <w:rFonts w:ascii="Times New Roman" w:hAnsi="Times New Roman" w:cs="Times New Roman"/>
          <w:noProof/>
          <w:sz w:val="24"/>
          <w:szCs w:val="24"/>
          <w:lang w:eastAsia="pt-BR"/>
        </w:rPr>
        <w:instrText>https://encontromqpa.wixsite.com/website-</w:instrText>
      </w:r>
      <w:r w:rsidR="007660F5" w:rsidRPr="00546452">
        <w:rPr>
          <w:rFonts w:ascii="Times New Roman" w:hAnsi="Times New Roman" w:cs="Times New Roman"/>
          <w:noProof/>
          <w:sz w:val="24"/>
          <w:szCs w:val="24"/>
          <w:lang w:eastAsia="pt-BR"/>
        </w:rPr>
        <w:instrText>1</w:instrText>
      </w:r>
      <w:r w:rsidR="007660F5">
        <w:rPr>
          <w:rFonts w:ascii="Times New Roman" w:hAnsi="Times New Roman" w:cs="Times New Roman"/>
          <w:noProof/>
          <w:sz w:val="24"/>
          <w:szCs w:val="24"/>
          <w:lang w:eastAsia="pt-BR"/>
        </w:rPr>
        <w:instrText>"</w:instrText>
      </w:r>
      <w:r w:rsidR="007660F5">
        <w:rPr>
          <w:rFonts w:ascii="Times New Roman" w:hAnsi="Times New Roman" w:cs="Times New Roman"/>
          <w:noProof/>
          <w:sz w:val="24"/>
          <w:szCs w:val="24"/>
          <w:lang w:eastAsia="pt-BR"/>
        </w:rPr>
      </w:r>
      <w:r w:rsidR="007660F5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="007660F5" w:rsidRPr="002A041D">
        <w:rPr>
          <w:rStyle w:val="Hyperlink"/>
          <w:rFonts w:ascii="Times New Roman" w:hAnsi="Times New Roman" w:cs="Times New Roman"/>
          <w:noProof/>
          <w:sz w:val="24"/>
          <w:szCs w:val="24"/>
          <w:lang w:eastAsia="pt-BR"/>
        </w:rPr>
        <w:t>https://encontromqpa.wixsite.com/website-1</w:t>
      </w:r>
      <w:bookmarkEnd w:id="0"/>
      <w:r w:rsidR="007660F5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</w:p>
    <w:p w14:paraId="60A1182F" w14:textId="77777777" w:rsidR="007660F5" w:rsidRDefault="007660F5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74400026" w14:textId="33FB9982" w:rsidR="00B3130A" w:rsidRDefault="00B3130A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20A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Instagram</w:t>
      </w:r>
      <w:r w:rsidRPr="002C11C0">
        <w:rPr>
          <w:rFonts w:ascii="Times New Roman" w:hAnsi="Times New Roman" w:cs="Times New Roman"/>
          <w:noProof/>
          <w:sz w:val="24"/>
          <w:szCs w:val="24"/>
          <w:lang w:eastAsia="pt-BR"/>
        </w:rPr>
        <w:t>:</w:t>
      </w:r>
      <w:r w:rsidRPr="005F49A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2C11C0" w:rsidRPr="002C11C0">
        <w:rPr>
          <w:rFonts w:ascii="Times New Roman" w:hAnsi="Times New Roman" w:cs="Times New Roman"/>
          <w:noProof/>
          <w:sz w:val="24"/>
          <w:szCs w:val="24"/>
          <w:lang w:eastAsia="pt-BR"/>
        </w:rPr>
        <w:t>@encontromqpa2025</w:t>
      </w:r>
    </w:p>
    <w:p w14:paraId="4A29F6D7" w14:textId="0873B36B" w:rsidR="002C11C0" w:rsidRDefault="002C11C0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20A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Facebook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: </w:t>
      </w:r>
      <w:hyperlink r:id="rId8" w:history="1">
        <w:r w:rsidR="007660F5" w:rsidRPr="002A041D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pt-BR"/>
          </w:rPr>
          <w:t>https://www.facebook.com/share/q9AmK6E1BRsLkTPR/?mibextid=qi2Omg</w:t>
        </w:r>
      </w:hyperlink>
    </w:p>
    <w:p w14:paraId="35CAC510" w14:textId="4D87585A" w:rsidR="007660F5" w:rsidRDefault="007660F5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7660F5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t xml:space="preserve">Correo eletronico: </w:t>
      </w:r>
      <w:bookmarkStart w:id="1" w:name="_Hlk208836110"/>
      <w:r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instrText>HYPERLINK "mailto:</w:instrText>
      </w:r>
      <w:r w:rsidRPr="007660F5">
        <w:rPr>
          <w:rFonts w:ascii="Times New Roman" w:hAnsi="Times New Roman" w:cs="Times New Roman"/>
          <w:noProof/>
          <w:sz w:val="24"/>
          <w:szCs w:val="24"/>
          <w:lang w:eastAsia="pt-BR"/>
        </w:rPr>
        <w:instrText>encontromqpa@gmail.com</w:instrTex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instrText>"</w:instrTex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Pr="002A041D">
        <w:rPr>
          <w:rStyle w:val="Hyperlink"/>
          <w:rFonts w:ascii="Times New Roman" w:hAnsi="Times New Roman" w:cs="Times New Roman"/>
          <w:noProof/>
          <w:sz w:val="24"/>
          <w:szCs w:val="24"/>
          <w:lang w:eastAsia="pt-BR"/>
        </w:rPr>
        <w:t>encontromqpa@gmail.com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  <w:bookmarkEnd w:id="1"/>
    </w:p>
    <w:p w14:paraId="5652A4BE" w14:textId="77777777" w:rsidR="00246F95" w:rsidRPr="005F49A6" w:rsidRDefault="00246F95" w:rsidP="00564037">
      <w:pPr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B86FF71" w14:textId="3E11A912" w:rsidR="00564037" w:rsidRPr="000F6E54" w:rsidRDefault="00564037" w:rsidP="00564037">
      <w:pPr>
        <w:ind w:left="0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F6E54">
        <w:rPr>
          <w:rFonts w:ascii="Times New Roman" w:hAnsi="Times New Roman" w:cs="Times New Roman"/>
          <w:b/>
          <w:bCs/>
          <w:sz w:val="24"/>
          <w:szCs w:val="24"/>
        </w:rPr>
        <w:t>Comis</w:t>
      </w:r>
      <w:r w:rsidR="00DF3786">
        <w:rPr>
          <w:rFonts w:ascii="Times New Roman" w:hAnsi="Times New Roman" w:cs="Times New Roman"/>
          <w:b/>
          <w:bCs/>
          <w:sz w:val="24"/>
          <w:szCs w:val="24"/>
        </w:rPr>
        <w:t xml:space="preserve">ión </w:t>
      </w:r>
      <w:r w:rsidR="000F6E54" w:rsidRPr="000F6E5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F6E54">
        <w:rPr>
          <w:rFonts w:ascii="Times New Roman" w:hAnsi="Times New Roman" w:cs="Times New Roman"/>
          <w:b/>
          <w:bCs/>
          <w:sz w:val="24"/>
          <w:szCs w:val="24"/>
        </w:rPr>
        <w:t>rganizadora</w:t>
      </w:r>
    </w:p>
    <w:p w14:paraId="4502538A" w14:textId="7D4E3721" w:rsidR="00120BC6" w:rsidRPr="005F49A6" w:rsidRDefault="005701FC" w:rsidP="00AC1A6F">
      <w:pPr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660F5">
        <w:rPr>
          <w:rFonts w:ascii="Times New Roman" w:hAnsi="Times New Roman" w:cs="Times New Roman"/>
          <w:sz w:val="24"/>
          <w:szCs w:val="24"/>
        </w:rPr>
        <w:t>etembro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4037" w:rsidRPr="005F49A6">
        <w:rPr>
          <w:rFonts w:ascii="Times New Roman" w:hAnsi="Times New Roman" w:cs="Times New Roman"/>
          <w:sz w:val="24"/>
          <w:szCs w:val="24"/>
        </w:rPr>
        <w:t xml:space="preserve"> de 202</w:t>
      </w:r>
      <w:r w:rsidR="000F6E54">
        <w:rPr>
          <w:rFonts w:ascii="Times New Roman" w:hAnsi="Times New Roman" w:cs="Times New Roman"/>
          <w:sz w:val="24"/>
          <w:szCs w:val="24"/>
        </w:rPr>
        <w:t>5</w:t>
      </w:r>
      <w:r w:rsidR="00564037" w:rsidRPr="005F49A6">
        <w:rPr>
          <w:rFonts w:ascii="Times New Roman" w:hAnsi="Times New Roman" w:cs="Times New Roman"/>
          <w:sz w:val="24"/>
          <w:szCs w:val="24"/>
        </w:rPr>
        <w:t>.</w:t>
      </w:r>
    </w:p>
    <w:sectPr w:rsidR="00120BC6" w:rsidRPr="005F49A6" w:rsidSect="007A3945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F6B5" w14:textId="77777777" w:rsidR="00AB3E0C" w:rsidRDefault="00AB3E0C" w:rsidP="00AC1A6F">
      <w:pPr>
        <w:spacing w:line="240" w:lineRule="auto"/>
      </w:pPr>
      <w:r>
        <w:separator/>
      </w:r>
    </w:p>
  </w:endnote>
  <w:endnote w:type="continuationSeparator" w:id="0">
    <w:p w14:paraId="62C08B06" w14:textId="77777777" w:rsidR="00AB3E0C" w:rsidRDefault="00AB3E0C" w:rsidP="00AC1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6219" w14:textId="00F01613" w:rsidR="00AC1A6F" w:rsidRDefault="00C44B43" w:rsidP="00AC1A6F">
    <w:pPr>
      <w:pStyle w:val="Rodap"/>
      <w:ind w:left="0"/>
      <w:jc w:val="left"/>
    </w:pPr>
    <w:r>
      <w:rPr>
        <w:noProof/>
        <w:lang w:eastAsia="pt-BR"/>
      </w:rPr>
      <w:drawing>
        <wp:inline distT="0" distB="0" distL="0" distR="0" wp14:anchorId="158B8450" wp14:editId="59CEA8C9">
          <wp:extent cx="6479540" cy="2666365"/>
          <wp:effectExtent l="0" t="0" r="0" b="635"/>
          <wp:docPr id="114966158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66158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666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8955" w14:textId="77777777" w:rsidR="00AB3E0C" w:rsidRDefault="00AB3E0C" w:rsidP="00AC1A6F">
      <w:pPr>
        <w:spacing w:line="240" w:lineRule="auto"/>
      </w:pPr>
      <w:r>
        <w:separator/>
      </w:r>
    </w:p>
  </w:footnote>
  <w:footnote w:type="continuationSeparator" w:id="0">
    <w:p w14:paraId="39AFA636" w14:textId="77777777" w:rsidR="00AB3E0C" w:rsidRDefault="00AB3E0C" w:rsidP="00AC1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3114"/>
      <w:gridCol w:w="6052"/>
    </w:tblGrid>
    <w:tr w:rsidR="00DE5F8A" w:rsidRPr="00197600" w14:paraId="7D934917" w14:textId="77777777" w:rsidTr="00DE14B3">
      <w:trPr>
        <w:trHeight w:val="1408"/>
        <w:jc w:val="center"/>
      </w:trPr>
      <w:tc>
        <w:tcPr>
          <w:tcW w:w="3114" w:type="dxa"/>
        </w:tcPr>
        <w:p w14:paraId="345E8FC2" w14:textId="77777777" w:rsidR="00DE5F8A" w:rsidRPr="00197600" w:rsidRDefault="00DE5F8A" w:rsidP="004A1EA2">
          <w:pPr>
            <w:ind w:left="0"/>
            <w:jc w:val="center"/>
            <w:rPr>
              <w:rFonts w:ascii="Times New Roman" w:hAnsi="Times New Roman" w:cs="Times New Roman"/>
            </w:rPr>
          </w:pPr>
          <w:r w:rsidRPr="00197600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31B0A5E5" wp14:editId="60D90D45">
                <wp:extent cx="1446335" cy="879212"/>
                <wp:effectExtent l="19050" t="0" r="1465" b="0"/>
                <wp:docPr id="7" name="Imagem 0" descr="logo EMPQ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MPQA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088" cy="880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2" w:type="dxa"/>
        </w:tcPr>
        <w:p w14:paraId="2ABDE1A4" w14:textId="18A4E2A1" w:rsidR="00DE5F8A" w:rsidRPr="00DE14B3" w:rsidRDefault="004D1085" w:rsidP="004A1EA2">
          <w:pPr>
            <w:ind w:left="0"/>
            <w:rPr>
              <w:rFonts w:ascii="Times New Roman" w:hAnsi="Times New Roman" w:cs="Times New Roman"/>
              <w:b/>
            </w:rPr>
          </w:pPr>
          <w:r w:rsidRPr="00DE14B3">
            <w:rPr>
              <w:rFonts w:ascii="Times New Roman" w:hAnsi="Times New Roman" w:cs="Times New Roman"/>
              <w:b/>
            </w:rPr>
            <w:t>I</w:t>
          </w:r>
          <w:r w:rsidR="00120EA1">
            <w:rPr>
              <w:rFonts w:ascii="Times New Roman" w:hAnsi="Times New Roman" w:cs="Times New Roman"/>
              <w:b/>
            </w:rPr>
            <w:t>V</w:t>
          </w:r>
          <w:r w:rsidR="00DE5F8A" w:rsidRPr="00DE14B3">
            <w:rPr>
              <w:rFonts w:ascii="Times New Roman" w:hAnsi="Times New Roman" w:cs="Times New Roman"/>
              <w:b/>
            </w:rPr>
            <w:t xml:space="preserve"> ENCONTRO INTERNACIONAL DE METODOLOGIAS </w:t>
          </w:r>
          <w:r w:rsidR="00037615">
            <w:rPr>
              <w:rFonts w:ascii="Times New Roman" w:hAnsi="Times New Roman" w:cs="Times New Roman"/>
              <w:b/>
            </w:rPr>
            <w:t>C</w:t>
          </w:r>
          <w:r w:rsidR="00DE5F8A" w:rsidRPr="00DE14B3">
            <w:rPr>
              <w:rFonts w:ascii="Times New Roman" w:hAnsi="Times New Roman" w:cs="Times New Roman"/>
              <w:b/>
            </w:rPr>
            <w:t xml:space="preserve">UALITATIVAS DE </w:t>
          </w:r>
          <w:r w:rsidR="00037615">
            <w:rPr>
              <w:rFonts w:ascii="Times New Roman" w:hAnsi="Times New Roman" w:cs="Times New Roman"/>
              <w:b/>
            </w:rPr>
            <w:t>INVESTIGACIÓN</w:t>
          </w:r>
          <w:r w:rsidR="00DE5F8A" w:rsidRPr="00DE14B3">
            <w:rPr>
              <w:rFonts w:ascii="Times New Roman" w:hAnsi="Times New Roman" w:cs="Times New Roman"/>
              <w:b/>
            </w:rPr>
            <w:t xml:space="preserve"> </w:t>
          </w:r>
          <w:r w:rsidR="00037615">
            <w:rPr>
              <w:rFonts w:ascii="Times New Roman" w:hAnsi="Times New Roman" w:cs="Times New Roman"/>
              <w:b/>
            </w:rPr>
            <w:t>Y</w:t>
          </w:r>
          <w:r w:rsidR="00DE5F8A" w:rsidRPr="00DE14B3">
            <w:rPr>
              <w:rFonts w:ascii="Times New Roman" w:hAnsi="Times New Roman" w:cs="Times New Roman"/>
              <w:b/>
            </w:rPr>
            <w:t>/</w:t>
          </w:r>
          <w:r w:rsidR="00037615">
            <w:rPr>
              <w:rFonts w:ascii="Times New Roman" w:hAnsi="Times New Roman" w:cs="Times New Roman"/>
              <w:b/>
            </w:rPr>
            <w:t>O</w:t>
          </w:r>
          <w:r w:rsidR="00DE5F8A" w:rsidRPr="00DE14B3">
            <w:rPr>
              <w:rFonts w:ascii="Times New Roman" w:hAnsi="Times New Roman" w:cs="Times New Roman"/>
              <w:b/>
            </w:rPr>
            <w:t xml:space="preserve"> A</w:t>
          </w:r>
          <w:r w:rsidR="00037615">
            <w:rPr>
              <w:rFonts w:ascii="Times New Roman" w:hAnsi="Times New Roman" w:cs="Times New Roman"/>
              <w:b/>
            </w:rPr>
            <w:t>CCIÓN</w:t>
          </w:r>
          <w:r w:rsidR="00DE5F8A" w:rsidRPr="00DE14B3">
            <w:rPr>
              <w:rFonts w:ascii="Times New Roman" w:hAnsi="Times New Roman" w:cs="Times New Roman"/>
              <w:b/>
            </w:rPr>
            <w:t xml:space="preserve"> </w:t>
          </w:r>
        </w:p>
        <w:p w14:paraId="51861416" w14:textId="76652607" w:rsidR="00DE5F8A" w:rsidRPr="00DE14B3" w:rsidRDefault="005E6AED" w:rsidP="004A1EA2">
          <w:pPr>
            <w:ind w:left="0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Desarrollo territorial sustentable</w:t>
          </w:r>
        </w:p>
        <w:p w14:paraId="1FBD8316" w14:textId="3B691B8B" w:rsidR="004D1085" w:rsidRPr="00DE14B3" w:rsidRDefault="00DE5F8A" w:rsidP="004D1085">
          <w:pPr>
            <w:ind w:left="0"/>
            <w:rPr>
              <w:rFonts w:ascii="Times New Roman" w:hAnsi="Times New Roman" w:cs="Times New Roman"/>
              <w:b/>
            </w:rPr>
          </w:pPr>
          <w:r w:rsidRPr="00DE14B3">
            <w:rPr>
              <w:rFonts w:ascii="Times New Roman" w:hAnsi="Times New Roman" w:cs="Times New Roman"/>
              <w:b/>
            </w:rPr>
            <w:t>De</w:t>
          </w:r>
          <w:r w:rsidR="005E6AED">
            <w:rPr>
              <w:rFonts w:ascii="Times New Roman" w:hAnsi="Times New Roman" w:cs="Times New Roman"/>
              <w:b/>
            </w:rPr>
            <w:t>l</w:t>
          </w:r>
          <w:r w:rsidRPr="00DE14B3">
            <w:rPr>
              <w:rFonts w:ascii="Times New Roman" w:hAnsi="Times New Roman" w:cs="Times New Roman"/>
              <w:b/>
            </w:rPr>
            <w:t xml:space="preserve"> </w:t>
          </w:r>
          <w:r w:rsidR="005701FC">
            <w:rPr>
              <w:rFonts w:ascii="Times New Roman" w:hAnsi="Times New Roman" w:cs="Times New Roman"/>
              <w:b/>
            </w:rPr>
            <w:t>11 a 14</w:t>
          </w:r>
          <w:r w:rsidRPr="00DE14B3">
            <w:rPr>
              <w:rFonts w:ascii="Times New Roman" w:hAnsi="Times New Roman" w:cs="Times New Roman"/>
              <w:b/>
            </w:rPr>
            <w:t xml:space="preserve"> </w:t>
          </w:r>
          <w:r w:rsidR="005E6AED">
            <w:rPr>
              <w:rFonts w:ascii="Times New Roman" w:hAnsi="Times New Roman" w:cs="Times New Roman"/>
              <w:b/>
            </w:rPr>
            <w:t xml:space="preserve">de </w:t>
          </w:r>
          <w:r w:rsidR="005701FC">
            <w:rPr>
              <w:rFonts w:ascii="Times New Roman" w:hAnsi="Times New Roman" w:cs="Times New Roman"/>
              <w:b/>
            </w:rPr>
            <w:t xml:space="preserve">noviembre </w:t>
          </w:r>
          <w:r w:rsidR="004D1085" w:rsidRPr="00DE14B3">
            <w:rPr>
              <w:rFonts w:ascii="Times New Roman" w:hAnsi="Times New Roman" w:cs="Times New Roman"/>
              <w:b/>
            </w:rPr>
            <w:t>de 202</w:t>
          </w:r>
          <w:r w:rsidR="00120EA1">
            <w:rPr>
              <w:rFonts w:ascii="Times New Roman" w:hAnsi="Times New Roman" w:cs="Times New Roman"/>
              <w:b/>
            </w:rPr>
            <w:t>6</w:t>
          </w:r>
          <w:r w:rsidRPr="00DE14B3">
            <w:rPr>
              <w:rFonts w:ascii="Times New Roman" w:hAnsi="Times New Roman" w:cs="Times New Roman"/>
              <w:b/>
            </w:rPr>
            <w:t xml:space="preserve">, </w:t>
          </w:r>
          <w:r w:rsidR="005E6AED">
            <w:rPr>
              <w:rFonts w:ascii="Times New Roman" w:hAnsi="Times New Roman" w:cs="Times New Roman"/>
              <w:b/>
            </w:rPr>
            <w:t>en l</w:t>
          </w:r>
          <w:r w:rsidRPr="00DE14B3">
            <w:rPr>
              <w:rFonts w:ascii="Times New Roman" w:hAnsi="Times New Roman" w:cs="Times New Roman"/>
              <w:b/>
            </w:rPr>
            <w:t xml:space="preserve">a </w:t>
          </w:r>
          <w:r w:rsidR="00120EA1">
            <w:rPr>
              <w:rFonts w:ascii="Times New Roman" w:hAnsi="Times New Roman" w:cs="Times New Roman"/>
              <w:b/>
            </w:rPr>
            <w:t xml:space="preserve">Universidad Autónoma de Chiapas </w:t>
          </w:r>
          <w:r w:rsidR="005E6AED">
            <w:rPr>
              <w:rFonts w:ascii="Times New Roman" w:hAnsi="Times New Roman" w:cs="Times New Roman"/>
              <w:b/>
            </w:rPr>
            <w:t>y</w:t>
          </w:r>
          <w:r w:rsidR="00120EA1">
            <w:rPr>
              <w:rFonts w:ascii="Times New Roman" w:hAnsi="Times New Roman" w:cs="Times New Roman"/>
              <w:b/>
            </w:rPr>
            <w:t xml:space="preserve"> Unidad Profesional Interdisciplinaria de Ingeniería Campus Palenque</w:t>
          </w:r>
          <w:r w:rsidR="009872B7" w:rsidRPr="00DE14B3">
            <w:rPr>
              <w:rFonts w:ascii="Times New Roman" w:hAnsi="Times New Roman" w:cs="Times New Roman"/>
              <w:b/>
            </w:rPr>
            <w:t xml:space="preserve"> – </w:t>
          </w:r>
          <w:r w:rsidR="00120EA1">
            <w:rPr>
              <w:rFonts w:ascii="Times New Roman" w:hAnsi="Times New Roman" w:cs="Times New Roman"/>
              <w:b/>
            </w:rPr>
            <w:t>Palenque, Chiapas</w:t>
          </w:r>
          <w:r w:rsidR="009872B7" w:rsidRPr="00DE14B3">
            <w:rPr>
              <w:rFonts w:ascii="Times New Roman" w:hAnsi="Times New Roman" w:cs="Times New Roman"/>
              <w:b/>
            </w:rPr>
            <w:t xml:space="preserve"> - </w:t>
          </w:r>
          <w:r w:rsidR="00120EA1">
            <w:rPr>
              <w:rFonts w:ascii="Times New Roman" w:hAnsi="Times New Roman" w:cs="Times New Roman"/>
              <w:b/>
            </w:rPr>
            <w:t>México</w:t>
          </w:r>
          <w:r w:rsidR="004D1085" w:rsidRPr="00DE14B3">
            <w:rPr>
              <w:rFonts w:ascii="Times New Roman" w:hAnsi="Times New Roman" w:cs="Times New Roman"/>
              <w:b/>
            </w:rPr>
            <w:t xml:space="preserve">. </w:t>
          </w:r>
        </w:p>
        <w:p w14:paraId="445A9678" w14:textId="77777777" w:rsidR="00DE5F8A" w:rsidRPr="00DE14B3" w:rsidRDefault="00DE5F8A" w:rsidP="004A1EA2">
          <w:pPr>
            <w:ind w:left="0"/>
            <w:rPr>
              <w:rFonts w:ascii="Times New Roman" w:hAnsi="Times New Roman" w:cs="Times New Roman"/>
              <w:b/>
            </w:rPr>
          </w:pPr>
        </w:p>
        <w:p w14:paraId="624B4B44" w14:textId="77777777" w:rsidR="00DE5F8A" w:rsidRPr="004676A3" w:rsidRDefault="00DE5F8A" w:rsidP="004A1EA2">
          <w:pPr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4676A3">
            <w:rPr>
              <w:rFonts w:ascii="Times New Roman" w:hAnsi="Times New Roman" w:cs="Times New Roman"/>
              <w:b/>
              <w:sz w:val="24"/>
              <w:szCs w:val="24"/>
            </w:rPr>
            <w:t>Modalidade: presencial</w:t>
          </w:r>
        </w:p>
      </w:tc>
    </w:tr>
  </w:tbl>
  <w:p w14:paraId="1667EBF2" w14:textId="77777777" w:rsidR="00DE5F8A" w:rsidRDefault="00DE5F8A" w:rsidP="00DE5F8A">
    <w:pPr>
      <w:pStyle w:val="Cabealh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61BF"/>
    <w:multiLevelType w:val="hybridMultilevel"/>
    <w:tmpl w:val="DCFAE14A"/>
    <w:lvl w:ilvl="0" w:tplc="2878CD9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D3D7B"/>
    <w:multiLevelType w:val="hybridMultilevel"/>
    <w:tmpl w:val="483EF3A4"/>
    <w:lvl w:ilvl="0" w:tplc="D668F8B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4063467">
    <w:abstractNumId w:val="1"/>
  </w:num>
  <w:num w:numId="2" w16cid:durableId="176910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C6"/>
    <w:rsid w:val="00037615"/>
    <w:rsid w:val="0004018F"/>
    <w:rsid w:val="00042567"/>
    <w:rsid w:val="00066D01"/>
    <w:rsid w:val="00080E3A"/>
    <w:rsid w:val="00092598"/>
    <w:rsid w:val="000B50D8"/>
    <w:rsid w:val="000F6E54"/>
    <w:rsid w:val="00120BC6"/>
    <w:rsid w:val="00120EA1"/>
    <w:rsid w:val="0012489F"/>
    <w:rsid w:val="00134A6B"/>
    <w:rsid w:val="00142501"/>
    <w:rsid w:val="00197600"/>
    <w:rsid w:val="001B3EB4"/>
    <w:rsid w:val="001C7AD8"/>
    <w:rsid w:val="001D4EEF"/>
    <w:rsid w:val="00236B57"/>
    <w:rsid w:val="00246F95"/>
    <w:rsid w:val="00251CF9"/>
    <w:rsid w:val="00293889"/>
    <w:rsid w:val="002C0E96"/>
    <w:rsid w:val="002C11C0"/>
    <w:rsid w:val="00314C1E"/>
    <w:rsid w:val="00323469"/>
    <w:rsid w:val="00325A3D"/>
    <w:rsid w:val="00347C6C"/>
    <w:rsid w:val="00377E9D"/>
    <w:rsid w:val="003A5566"/>
    <w:rsid w:val="003C6717"/>
    <w:rsid w:val="003D2F43"/>
    <w:rsid w:val="003F01D5"/>
    <w:rsid w:val="00402C30"/>
    <w:rsid w:val="00447F63"/>
    <w:rsid w:val="004676A3"/>
    <w:rsid w:val="00493752"/>
    <w:rsid w:val="004C7142"/>
    <w:rsid w:val="004D1085"/>
    <w:rsid w:val="005066D5"/>
    <w:rsid w:val="005402B5"/>
    <w:rsid w:val="005427AB"/>
    <w:rsid w:val="00564037"/>
    <w:rsid w:val="005701FC"/>
    <w:rsid w:val="00584DCC"/>
    <w:rsid w:val="005C4542"/>
    <w:rsid w:val="005E070C"/>
    <w:rsid w:val="005E6AED"/>
    <w:rsid w:val="005F49A6"/>
    <w:rsid w:val="006310C4"/>
    <w:rsid w:val="00645ECC"/>
    <w:rsid w:val="00664752"/>
    <w:rsid w:val="00671F8F"/>
    <w:rsid w:val="00680DA7"/>
    <w:rsid w:val="006E0428"/>
    <w:rsid w:val="006F49E5"/>
    <w:rsid w:val="00721486"/>
    <w:rsid w:val="007660F5"/>
    <w:rsid w:val="00780844"/>
    <w:rsid w:val="007A3945"/>
    <w:rsid w:val="007C160C"/>
    <w:rsid w:val="007F3E10"/>
    <w:rsid w:val="007F5430"/>
    <w:rsid w:val="008061FB"/>
    <w:rsid w:val="008449C6"/>
    <w:rsid w:val="00877588"/>
    <w:rsid w:val="0088717D"/>
    <w:rsid w:val="008E0C94"/>
    <w:rsid w:val="008E2E8A"/>
    <w:rsid w:val="00947897"/>
    <w:rsid w:val="00965922"/>
    <w:rsid w:val="009872B7"/>
    <w:rsid w:val="00A13BED"/>
    <w:rsid w:val="00A4127B"/>
    <w:rsid w:val="00AB3E0C"/>
    <w:rsid w:val="00AB7A59"/>
    <w:rsid w:val="00AC1A6F"/>
    <w:rsid w:val="00AD0B1D"/>
    <w:rsid w:val="00AD4D8D"/>
    <w:rsid w:val="00AF0085"/>
    <w:rsid w:val="00AF2685"/>
    <w:rsid w:val="00B0278A"/>
    <w:rsid w:val="00B20AD7"/>
    <w:rsid w:val="00B3130A"/>
    <w:rsid w:val="00BA4187"/>
    <w:rsid w:val="00C102A3"/>
    <w:rsid w:val="00C26465"/>
    <w:rsid w:val="00C42955"/>
    <w:rsid w:val="00C44B43"/>
    <w:rsid w:val="00C84D62"/>
    <w:rsid w:val="00C9558C"/>
    <w:rsid w:val="00CB1745"/>
    <w:rsid w:val="00CC0A43"/>
    <w:rsid w:val="00CC25D7"/>
    <w:rsid w:val="00CE57A6"/>
    <w:rsid w:val="00D20FC2"/>
    <w:rsid w:val="00D425AA"/>
    <w:rsid w:val="00DC0A35"/>
    <w:rsid w:val="00DE14B3"/>
    <w:rsid w:val="00DE5F8A"/>
    <w:rsid w:val="00DF3786"/>
    <w:rsid w:val="00E50694"/>
    <w:rsid w:val="00E51FCB"/>
    <w:rsid w:val="00E67283"/>
    <w:rsid w:val="00E7081A"/>
    <w:rsid w:val="00EA33CE"/>
    <w:rsid w:val="00EB5F7E"/>
    <w:rsid w:val="00EE4363"/>
    <w:rsid w:val="00EF4032"/>
    <w:rsid w:val="00EF40BB"/>
    <w:rsid w:val="00F02FB9"/>
    <w:rsid w:val="00F209B2"/>
    <w:rsid w:val="00F56FBA"/>
    <w:rsid w:val="00F66F9C"/>
    <w:rsid w:val="00F716C2"/>
    <w:rsid w:val="00F91F10"/>
    <w:rsid w:val="00FA3357"/>
    <w:rsid w:val="00FA56B5"/>
    <w:rsid w:val="00FA5FE8"/>
    <w:rsid w:val="00FC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C48A"/>
  <w15:docId w15:val="{6DCBC0AB-C688-4711-A4F9-66EB7EF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226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B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B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51F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278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C1A6F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6F"/>
  </w:style>
  <w:style w:type="paragraph" w:styleId="Rodap">
    <w:name w:val="footer"/>
    <w:basedOn w:val="Normal"/>
    <w:link w:val="RodapChar"/>
    <w:uiPriority w:val="99"/>
    <w:unhideWhenUsed/>
    <w:rsid w:val="00AC1A6F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6F"/>
  </w:style>
  <w:style w:type="paragraph" w:styleId="PargrafodaLista">
    <w:name w:val="List Paragraph"/>
    <w:basedOn w:val="Normal"/>
    <w:uiPriority w:val="34"/>
    <w:qFormat/>
    <w:rsid w:val="00F56FBA"/>
    <w:pPr>
      <w:ind w:left="720"/>
      <w:contextualSpacing/>
    </w:pPr>
  </w:style>
  <w:style w:type="character" w:customStyle="1" w:styleId="Mencinsinresolver1">
    <w:name w:val="Mención sin resolver1"/>
    <w:basedOn w:val="Fontepargpadro"/>
    <w:uiPriority w:val="99"/>
    <w:semiHidden/>
    <w:unhideWhenUsed/>
    <w:rsid w:val="002C11C0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660F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660F5"/>
    <w:rPr>
      <w:rFonts w:ascii="Consolas" w:hAnsi="Consolas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6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q9AmK6E1BRsLkTPR/?mibextid=qi2Om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contromqp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Leia</dc:creator>
  <cp:lastModifiedBy>Vitor</cp:lastModifiedBy>
  <cp:revision>3</cp:revision>
  <cp:lastPrinted>2023-10-12T18:54:00Z</cp:lastPrinted>
  <dcterms:created xsi:type="dcterms:W3CDTF">2025-09-15T16:43:00Z</dcterms:created>
  <dcterms:modified xsi:type="dcterms:W3CDTF">2025-10-01T00:23:00Z</dcterms:modified>
</cp:coreProperties>
</file>